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3881" w14:textId="77777777" w:rsidR="009A2754" w:rsidRPr="00334598" w:rsidRDefault="00EF3BB2">
      <w:pPr>
        <w:widowControl w:val="0"/>
        <w:autoSpaceDE w:val="0"/>
        <w:autoSpaceDN w:val="0"/>
        <w:adjustRightInd w:val="0"/>
        <w:rPr>
          <w:rFonts w:asciiTheme="minorHAnsi" w:hAnsiTheme="minorHAnsi" w:cstheme="minorHAnsi"/>
          <w:sz w:val="22"/>
          <w:szCs w:val="22"/>
        </w:rPr>
      </w:pPr>
      <w:r w:rsidRPr="00334598">
        <w:rPr>
          <w:rFonts w:asciiTheme="minorHAnsi" w:hAnsiTheme="minorHAnsi" w:cstheme="minorHAnsi"/>
          <w:noProof/>
          <w:sz w:val="22"/>
          <w:szCs w:val="22"/>
        </w:rPr>
        <w:drawing>
          <wp:anchor distT="0" distB="0" distL="114300" distR="114300" simplePos="0" relativeHeight="251657728" behindDoc="1" locked="0" layoutInCell="1" allowOverlap="1" wp14:anchorId="587D2D12" wp14:editId="5536EB4C">
            <wp:simplePos x="0" y="0"/>
            <wp:positionH relativeFrom="column">
              <wp:posOffset>4340225</wp:posOffset>
            </wp:positionH>
            <wp:positionV relativeFrom="paragraph">
              <wp:posOffset>-226060</wp:posOffset>
            </wp:positionV>
            <wp:extent cx="1930400" cy="1295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30400" cy="1295400"/>
                    </a:xfrm>
                    <a:prstGeom prst="rect">
                      <a:avLst/>
                    </a:prstGeom>
                    <a:noFill/>
                    <a:ln w="9525">
                      <a:noFill/>
                      <a:miter lim="800000"/>
                      <a:headEnd/>
                      <a:tailEnd/>
                    </a:ln>
                  </pic:spPr>
                </pic:pic>
              </a:graphicData>
            </a:graphic>
          </wp:anchor>
        </w:drawing>
      </w:r>
      <w:r w:rsidR="009A2754" w:rsidRPr="00334598">
        <w:rPr>
          <w:rFonts w:asciiTheme="minorHAnsi" w:hAnsiTheme="minorHAnsi" w:cstheme="minorHAnsi"/>
          <w:sz w:val="22"/>
          <w:szCs w:val="22"/>
        </w:rPr>
        <w:t>Contact:</w:t>
      </w:r>
      <w:r w:rsidR="009A2754" w:rsidRPr="00334598">
        <w:rPr>
          <w:rFonts w:asciiTheme="minorHAnsi" w:hAnsiTheme="minorHAnsi" w:cstheme="minorHAnsi"/>
          <w:sz w:val="22"/>
          <w:szCs w:val="22"/>
        </w:rPr>
        <w:tab/>
      </w:r>
      <w:r w:rsidR="00145430" w:rsidRPr="00334598">
        <w:rPr>
          <w:rFonts w:asciiTheme="minorHAnsi" w:hAnsiTheme="minorHAnsi" w:cstheme="minorHAnsi"/>
          <w:sz w:val="22"/>
          <w:szCs w:val="22"/>
        </w:rPr>
        <w:t>Lara Kaylor</w:t>
      </w:r>
      <w:r w:rsidR="00DE66CE" w:rsidRPr="00334598">
        <w:rPr>
          <w:rFonts w:asciiTheme="minorHAnsi" w:hAnsiTheme="minorHAnsi" w:cstheme="minorHAnsi"/>
          <w:sz w:val="22"/>
          <w:szCs w:val="22"/>
        </w:rPr>
        <w:t>, Mammoth Lakes Tourism</w:t>
      </w:r>
      <w:r w:rsidR="009A2754" w:rsidRPr="00334598">
        <w:rPr>
          <w:rFonts w:asciiTheme="minorHAnsi" w:hAnsiTheme="minorHAnsi" w:cstheme="minorHAnsi"/>
          <w:sz w:val="22"/>
          <w:szCs w:val="22"/>
        </w:rPr>
        <w:t xml:space="preserve"> </w:t>
      </w:r>
    </w:p>
    <w:p w14:paraId="4F1C5981" w14:textId="23911DCC" w:rsidR="009A2754" w:rsidRPr="00334598" w:rsidRDefault="00145430" w:rsidP="00E94A0F">
      <w:pPr>
        <w:ind w:left="720" w:firstLine="720"/>
        <w:rPr>
          <w:rFonts w:asciiTheme="minorHAnsi" w:hAnsiTheme="minorHAnsi" w:cstheme="minorHAnsi"/>
          <w:sz w:val="22"/>
          <w:szCs w:val="22"/>
        </w:rPr>
      </w:pPr>
      <w:r w:rsidRPr="00334598">
        <w:rPr>
          <w:rFonts w:asciiTheme="minorHAnsi" w:hAnsiTheme="minorHAnsi" w:cstheme="minorHAnsi"/>
          <w:sz w:val="22"/>
          <w:szCs w:val="22"/>
        </w:rPr>
        <w:t>760-934-2712 ext.1303 or lkaylor</w:t>
      </w:r>
      <w:r w:rsidR="00DE66CE" w:rsidRPr="00334598">
        <w:rPr>
          <w:rFonts w:asciiTheme="minorHAnsi" w:hAnsiTheme="minorHAnsi" w:cstheme="minorHAnsi"/>
          <w:sz w:val="22"/>
          <w:szCs w:val="22"/>
        </w:rPr>
        <w:t>@visitmammoth.com</w:t>
      </w:r>
    </w:p>
    <w:p w14:paraId="0DA286C7" w14:textId="77777777" w:rsidR="005F68F0" w:rsidRPr="00334598" w:rsidRDefault="005F68F0">
      <w:pPr>
        <w:rPr>
          <w:rFonts w:asciiTheme="minorHAnsi" w:hAnsiTheme="minorHAnsi" w:cstheme="minorHAnsi"/>
          <w:sz w:val="22"/>
          <w:szCs w:val="22"/>
        </w:rPr>
      </w:pPr>
    </w:p>
    <w:p w14:paraId="038B3E2C" w14:textId="5520D42C" w:rsidR="00E94A0F" w:rsidRPr="00334598" w:rsidRDefault="00E94A0F" w:rsidP="00E94A0F">
      <w:pPr>
        <w:rPr>
          <w:rFonts w:asciiTheme="minorHAnsi" w:hAnsiTheme="minorHAnsi" w:cstheme="minorHAnsi"/>
          <w:sz w:val="22"/>
          <w:szCs w:val="22"/>
        </w:rPr>
      </w:pPr>
      <w:r w:rsidRPr="00334598">
        <w:rPr>
          <w:rFonts w:asciiTheme="minorHAnsi" w:hAnsiTheme="minorHAnsi" w:cstheme="minorHAnsi"/>
          <w:sz w:val="22"/>
          <w:szCs w:val="22"/>
        </w:rPr>
        <w:t xml:space="preserve">Follow: </w:t>
      </w:r>
      <w:r w:rsidRPr="00334598">
        <w:rPr>
          <w:rFonts w:asciiTheme="minorHAnsi" w:hAnsiTheme="minorHAnsi" w:cstheme="minorHAnsi"/>
          <w:sz w:val="22"/>
          <w:szCs w:val="22"/>
        </w:rPr>
        <w:tab/>
      </w:r>
      <w:r w:rsidR="00065CFA">
        <w:rPr>
          <w:rFonts w:asciiTheme="minorHAnsi" w:hAnsiTheme="minorHAnsi" w:cstheme="minorHAnsi"/>
          <w:sz w:val="22"/>
          <w:szCs w:val="22"/>
        </w:rPr>
        <w:tab/>
      </w:r>
      <w:r w:rsidRPr="00334598">
        <w:rPr>
          <w:rFonts w:asciiTheme="minorHAnsi" w:hAnsiTheme="minorHAnsi" w:cstheme="minorHAnsi"/>
          <w:sz w:val="22"/>
          <w:szCs w:val="22"/>
        </w:rPr>
        <w:t>Facebook.com/</w:t>
      </w:r>
      <w:proofErr w:type="spellStart"/>
      <w:r w:rsidRPr="00334598">
        <w:rPr>
          <w:rFonts w:asciiTheme="minorHAnsi" w:hAnsiTheme="minorHAnsi" w:cstheme="minorHAnsi"/>
          <w:sz w:val="22"/>
          <w:szCs w:val="22"/>
        </w:rPr>
        <w:t>VisitMammoth</w:t>
      </w:r>
      <w:proofErr w:type="spellEnd"/>
    </w:p>
    <w:p w14:paraId="0FDCD2E3" w14:textId="77777777" w:rsidR="00E94A0F" w:rsidRPr="00334598" w:rsidRDefault="00E94A0F" w:rsidP="00E94A0F">
      <w:pPr>
        <w:rPr>
          <w:rFonts w:asciiTheme="minorHAnsi" w:hAnsiTheme="minorHAnsi" w:cstheme="minorHAnsi"/>
          <w:sz w:val="22"/>
          <w:szCs w:val="22"/>
        </w:rPr>
      </w:pPr>
      <w:r w:rsidRPr="00334598">
        <w:rPr>
          <w:rFonts w:asciiTheme="minorHAnsi" w:hAnsiTheme="minorHAnsi" w:cstheme="minorHAnsi"/>
          <w:sz w:val="22"/>
          <w:szCs w:val="22"/>
        </w:rPr>
        <w:tab/>
        <w:t xml:space="preserve">  </w:t>
      </w:r>
      <w:r w:rsidRPr="00334598">
        <w:rPr>
          <w:rFonts w:asciiTheme="minorHAnsi" w:hAnsiTheme="minorHAnsi" w:cstheme="minorHAnsi"/>
          <w:sz w:val="22"/>
          <w:szCs w:val="22"/>
        </w:rPr>
        <w:tab/>
        <w:t>Twitter.com/</w:t>
      </w:r>
      <w:proofErr w:type="spellStart"/>
      <w:r w:rsidRPr="00334598">
        <w:rPr>
          <w:rFonts w:asciiTheme="minorHAnsi" w:hAnsiTheme="minorHAnsi" w:cstheme="minorHAnsi"/>
          <w:sz w:val="22"/>
          <w:szCs w:val="22"/>
        </w:rPr>
        <w:t>VisitMammoth</w:t>
      </w:r>
      <w:proofErr w:type="spellEnd"/>
    </w:p>
    <w:p w14:paraId="25930B15" w14:textId="77777777" w:rsidR="00E94A0F" w:rsidRPr="00DE66CE" w:rsidRDefault="00E94A0F" w:rsidP="00E94A0F">
      <w:pPr>
        <w:rPr>
          <w:rFonts w:asciiTheme="minorHAnsi" w:hAnsiTheme="minorHAnsi" w:cstheme="minorHAnsi"/>
          <w:sz w:val="22"/>
          <w:szCs w:val="22"/>
        </w:rPr>
      </w:pPr>
    </w:p>
    <w:p w14:paraId="151CFC73" w14:textId="77777777" w:rsidR="00E94A0F" w:rsidRDefault="00E94A0F" w:rsidP="00E94A0F">
      <w:pPr>
        <w:rPr>
          <w:rFonts w:asciiTheme="minorHAnsi" w:hAnsiTheme="minorHAnsi" w:cstheme="minorHAnsi"/>
          <w:sz w:val="22"/>
          <w:szCs w:val="22"/>
        </w:rPr>
      </w:pPr>
    </w:p>
    <w:p w14:paraId="140D76C3" w14:textId="77777777" w:rsidR="00E94A0F" w:rsidRPr="00DE66CE" w:rsidRDefault="00E94A0F" w:rsidP="00E94A0F">
      <w:pPr>
        <w:rPr>
          <w:rFonts w:asciiTheme="minorHAnsi" w:hAnsiTheme="minorHAnsi" w:cstheme="minorHAnsi"/>
          <w:sz w:val="22"/>
          <w:szCs w:val="22"/>
        </w:rPr>
      </w:pPr>
    </w:p>
    <w:p w14:paraId="6391C60B" w14:textId="77777777" w:rsidR="00E94A0F" w:rsidRPr="00AA1DDA" w:rsidRDefault="00E94A0F" w:rsidP="00E94A0F">
      <w:pPr>
        <w:rPr>
          <w:rFonts w:asciiTheme="minorHAnsi" w:hAnsiTheme="minorHAnsi" w:cstheme="minorHAnsi"/>
          <w:sz w:val="28"/>
          <w:szCs w:val="28"/>
        </w:rPr>
      </w:pPr>
      <w:r w:rsidRPr="00AA1DDA">
        <w:rPr>
          <w:rFonts w:asciiTheme="minorHAnsi" w:hAnsiTheme="minorHAnsi" w:cstheme="minorHAnsi"/>
          <w:sz w:val="28"/>
          <w:szCs w:val="28"/>
        </w:rPr>
        <w:t>FOR IMMEDIATE RELEASE</w:t>
      </w:r>
    </w:p>
    <w:p w14:paraId="6A677E78" w14:textId="77777777" w:rsidR="00E94A0F" w:rsidRDefault="00E94A0F" w:rsidP="00E94A0F">
      <w:pPr>
        <w:rPr>
          <w:rFonts w:asciiTheme="minorHAnsi" w:hAnsiTheme="minorHAnsi" w:cstheme="minorHAnsi"/>
          <w:i/>
          <w:sz w:val="22"/>
          <w:szCs w:val="22"/>
        </w:rPr>
      </w:pPr>
    </w:p>
    <w:p w14:paraId="6541BEDA" w14:textId="562637EE" w:rsidR="009A2754" w:rsidRPr="00A97A74" w:rsidRDefault="0028480A" w:rsidP="00A97A74">
      <w:pPr>
        <w:jc w:val="center"/>
        <w:rPr>
          <w:rFonts w:asciiTheme="minorHAnsi" w:hAnsiTheme="minorHAnsi" w:cstheme="minorHAnsi"/>
          <w:b/>
          <w:sz w:val="22"/>
          <w:szCs w:val="22"/>
        </w:rPr>
      </w:pPr>
      <w:r>
        <w:rPr>
          <w:rFonts w:asciiTheme="minorHAnsi" w:hAnsiTheme="minorHAnsi" w:cstheme="minorHAnsi"/>
          <w:b/>
          <w:sz w:val="22"/>
          <w:szCs w:val="22"/>
        </w:rPr>
        <w:t xml:space="preserve">Mammoth </w:t>
      </w:r>
      <w:r w:rsidR="00840986">
        <w:rPr>
          <w:rFonts w:asciiTheme="minorHAnsi" w:hAnsiTheme="minorHAnsi" w:cstheme="minorHAnsi"/>
          <w:b/>
          <w:sz w:val="22"/>
          <w:szCs w:val="22"/>
        </w:rPr>
        <w:t xml:space="preserve">Lakes Food Bank </w:t>
      </w:r>
      <w:r w:rsidR="00754933">
        <w:rPr>
          <w:rFonts w:asciiTheme="minorHAnsi" w:hAnsiTheme="minorHAnsi" w:cstheme="minorHAnsi"/>
          <w:b/>
          <w:sz w:val="22"/>
          <w:szCs w:val="22"/>
        </w:rPr>
        <w:t>Serves More Than 37,000</w:t>
      </w:r>
      <w:r w:rsidR="00A97A74">
        <w:rPr>
          <w:rFonts w:asciiTheme="minorHAnsi" w:hAnsiTheme="minorHAnsi" w:cstheme="minorHAnsi"/>
          <w:b/>
          <w:sz w:val="22"/>
          <w:szCs w:val="22"/>
        </w:rPr>
        <w:t xml:space="preserve"> in 14 Weeks</w:t>
      </w:r>
    </w:p>
    <w:p w14:paraId="2643A9AF" w14:textId="77777777" w:rsidR="00F922CA" w:rsidRPr="00DE66CE" w:rsidRDefault="00F922CA" w:rsidP="006B342D">
      <w:pPr>
        <w:rPr>
          <w:rFonts w:asciiTheme="minorHAnsi" w:hAnsiTheme="minorHAnsi" w:cstheme="minorHAnsi"/>
          <w:i/>
          <w:sz w:val="22"/>
          <w:szCs w:val="22"/>
        </w:rPr>
      </w:pPr>
    </w:p>
    <w:p w14:paraId="4D2B8217" w14:textId="18F47091" w:rsidR="00122729" w:rsidRDefault="0098133C" w:rsidP="00122729">
      <w:pPr>
        <w:rPr>
          <w:rFonts w:ascii="Calibri" w:hAnsi="Calibri" w:cs="Calibri"/>
          <w:color w:val="000000"/>
          <w:sz w:val="22"/>
          <w:szCs w:val="22"/>
          <w:shd w:val="clear" w:color="auto" w:fill="FFFFFF"/>
        </w:rPr>
      </w:pPr>
      <w:r w:rsidRPr="0098133C">
        <w:rPr>
          <w:rFonts w:ascii="Calibri" w:hAnsi="Calibri"/>
          <w:sz w:val="22"/>
          <w:szCs w:val="22"/>
        </w:rPr>
        <w:t>Mammo</w:t>
      </w:r>
      <w:r w:rsidR="0028480A">
        <w:rPr>
          <w:rFonts w:ascii="Calibri" w:hAnsi="Calibri"/>
          <w:sz w:val="22"/>
          <w:szCs w:val="22"/>
        </w:rPr>
        <w:t xml:space="preserve">th Lakes, Calif. (July </w:t>
      </w:r>
      <w:r w:rsidR="00A60261">
        <w:rPr>
          <w:rFonts w:ascii="Calibri" w:hAnsi="Calibri"/>
          <w:sz w:val="22"/>
          <w:szCs w:val="22"/>
        </w:rPr>
        <w:t>13, 2020</w:t>
      </w:r>
      <w:r w:rsidRPr="0098133C">
        <w:rPr>
          <w:rFonts w:ascii="Calibri" w:hAnsi="Calibri"/>
          <w:sz w:val="22"/>
          <w:szCs w:val="22"/>
        </w:rPr>
        <w:t xml:space="preserve">) — </w:t>
      </w:r>
      <w:r w:rsidR="00A60261">
        <w:rPr>
          <w:rFonts w:ascii="Calibri" w:hAnsi="Calibri"/>
          <w:sz w:val="22"/>
          <w:szCs w:val="22"/>
        </w:rPr>
        <w:t xml:space="preserve">On June 26, 2020, after 14 weeks of operation, Mammoth Lakes Tourism wrapped up </w:t>
      </w:r>
      <w:r w:rsidR="009C3B0F">
        <w:rPr>
          <w:rFonts w:ascii="Calibri" w:hAnsi="Calibri"/>
          <w:sz w:val="22"/>
          <w:szCs w:val="22"/>
        </w:rPr>
        <w:t>its</w:t>
      </w:r>
      <w:r w:rsidR="00A60261">
        <w:rPr>
          <w:rFonts w:ascii="Calibri" w:hAnsi="Calibri"/>
          <w:sz w:val="22"/>
          <w:szCs w:val="22"/>
        </w:rPr>
        <w:t xml:space="preserve"> </w:t>
      </w:r>
      <w:r w:rsidR="009C3B0F">
        <w:rPr>
          <w:rFonts w:ascii="Calibri" w:hAnsi="Calibri"/>
          <w:sz w:val="22"/>
          <w:szCs w:val="22"/>
        </w:rPr>
        <w:t>c</w:t>
      </w:r>
      <w:r w:rsidR="00A60261">
        <w:rPr>
          <w:rFonts w:ascii="Calibri" w:hAnsi="Calibri"/>
          <w:sz w:val="22"/>
          <w:szCs w:val="22"/>
        </w:rPr>
        <w:t xml:space="preserve">ommunity </w:t>
      </w:r>
      <w:r w:rsidR="009C3B0F">
        <w:rPr>
          <w:rFonts w:ascii="Calibri" w:hAnsi="Calibri"/>
          <w:sz w:val="22"/>
          <w:szCs w:val="22"/>
        </w:rPr>
        <w:t>f</w:t>
      </w:r>
      <w:r w:rsidR="00A60261">
        <w:rPr>
          <w:rFonts w:ascii="Calibri" w:hAnsi="Calibri"/>
          <w:sz w:val="22"/>
          <w:szCs w:val="22"/>
        </w:rPr>
        <w:t xml:space="preserve">ood </w:t>
      </w:r>
      <w:r w:rsidR="009C3B0F">
        <w:rPr>
          <w:rFonts w:ascii="Calibri" w:hAnsi="Calibri"/>
          <w:sz w:val="22"/>
          <w:szCs w:val="22"/>
        </w:rPr>
        <w:t>b</w:t>
      </w:r>
      <w:r w:rsidR="00A60261">
        <w:rPr>
          <w:rFonts w:ascii="Calibri" w:hAnsi="Calibri"/>
          <w:sz w:val="22"/>
          <w:szCs w:val="22"/>
        </w:rPr>
        <w:t>ank</w:t>
      </w:r>
      <w:r w:rsidR="009C3B0F">
        <w:rPr>
          <w:rFonts w:ascii="Calibri" w:hAnsi="Calibri"/>
          <w:sz w:val="22"/>
          <w:szCs w:val="22"/>
        </w:rPr>
        <w:t xml:space="preserve"> amid the reopening of many business segments in town</w:t>
      </w:r>
      <w:r w:rsidR="00A60261">
        <w:rPr>
          <w:rFonts w:ascii="Calibri" w:hAnsi="Calibri"/>
          <w:sz w:val="22"/>
          <w:szCs w:val="22"/>
        </w:rPr>
        <w:t>.</w:t>
      </w:r>
      <w:r w:rsidR="00122729">
        <w:rPr>
          <w:rFonts w:ascii="Calibri" w:hAnsi="Calibri"/>
          <w:sz w:val="22"/>
          <w:szCs w:val="22"/>
        </w:rPr>
        <w:t xml:space="preserve"> I</w:t>
      </w:r>
      <w:r w:rsidR="00122729" w:rsidRPr="00122729">
        <w:rPr>
          <w:rFonts w:ascii="Calibri" w:hAnsi="Calibri"/>
          <w:sz w:val="22"/>
          <w:szCs w:val="22"/>
        </w:rPr>
        <w:t xml:space="preserve">n total the food bank served </w:t>
      </w:r>
      <w:r w:rsidR="00122729" w:rsidRPr="00122729">
        <w:rPr>
          <w:rFonts w:ascii="Calibri" w:hAnsi="Calibri" w:cs="Calibri"/>
          <w:color w:val="000000"/>
          <w:sz w:val="22"/>
          <w:szCs w:val="22"/>
        </w:rPr>
        <w:t>10,312</w:t>
      </w:r>
      <w:r w:rsidR="00122729" w:rsidRPr="00122729">
        <w:rPr>
          <w:rFonts w:ascii="Calibri" w:hAnsi="Calibri" w:cs="Calibri"/>
          <w:b/>
          <w:bCs/>
          <w:color w:val="000000"/>
          <w:sz w:val="22"/>
          <w:szCs w:val="22"/>
        </w:rPr>
        <w:t> </w:t>
      </w:r>
      <w:r w:rsidR="00122729" w:rsidRPr="00122729">
        <w:rPr>
          <w:rFonts w:ascii="Calibri" w:hAnsi="Calibri" w:cs="Calibri"/>
          <w:color w:val="000000"/>
          <w:sz w:val="22"/>
          <w:szCs w:val="22"/>
          <w:shd w:val="clear" w:color="auto" w:fill="FFFFFF"/>
        </w:rPr>
        <w:t>households containing</w:t>
      </w:r>
      <w:r w:rsidR="00122729" w:rsidRPr="00122729">
        <w:rPr>
          <w:rFonts w:ascii="Calibri" w:hAnsi="Calibri" w:cs="Calibri"/>
          <w:color w:val="000000"/>
          <w:sz w:val="22"/>
          <w:szCs w:val="22"/>
        </w:rPr>
        <w:t> 37,054 </w:t>
      </w:r>
      <w:r w:rsidR="00122729" w:rsidRPr="00122729">
        <w:rPr>
          <w:rFonts w:ascii="Calibri" w:hAnsi="Calibri" w:cs="Calibri"/>
          <w:color w:val="000000"/>
          <w:sz w:val="22"/>
          <w:szCs w:val="22"/>
          <w:shd w:val="clear" w:color="auto" w:fill="FFFFFF"/>
        </w:rPr>
        <w:t>persons</w:t>
      </w:r>
      <w:r w:rsidR="007913C0">
        <w:rPr>
          <w:rFonts w:ascii="Calibri" w:hAnsi="Calibri" w:cs="Calibri"/>
          <w:color w:val="000000"/>
          <w:sz w:val="22"/>
          <w:szCs w:val="22"/>
          <w:shd w:val="clear" w:color="auto" w:fill="FFFFFF"/>
        </w:rPr>
        <w:t xml:space="preserve"> </w:t>
      </w:r>
      <w:r w:rsidR="00A44BBB">
        <w:rPr>
          <w:rFonts w:ascii="Calibri" w:hAnsi="Calibri" w:cs="Calibri"/>
          <w:color w:val="000000"/>
          <w:sz w:val="22"/>
          <w:szCs w:val="22"/>
          <w:shd w:val="clear" w:color="auto" w:fill="FFFFFF"/>
        </w:rPr>
        <w:t>with</w:t>
      </w:r>
      <w:r w:rsidR="007913C0">
        <w:rPr>
          <w:rFonts w:ascii="Calibri" w:hAnsi="Calibri" w:cs="Calibri"/>
          <w:color w:val="000000"/>
          <w:sz w:val="22"/>
          <w:szCs w:val="22"/>
          <w:shd w:val="clear" w:color="auto" w:fill="FFFFFF"/>
        </w:rPr>
        <w:t xml:space="preserve"> 25,000 bags of food</w:t>
      </w:r>
      <w:r w:rsidR="009C3B0F">
        <w:rPr>
          <w:rFonts w:ascii="Calibri" w:hAnsi="Calibri" w:cs="Calibri"/>
          <w:color w:val="000000"/>
          <w:sz w:val="22"/>
          <w:szCs w:val="22"/>
          <w:shd w:val="clear" w:color="auto" w:fill="FFFFFF"/>
        </w:rPr>
        <w:t xml:space="preserve"> during its time of operation</w:t>
      </w:r>
      <w:r w:rsidR="00122729">
        <w:rPr>
          <w:rFonts w:ascii="Calibri" w:hAnsi="Calibri" w:cs="Calibri"/>
          <w:color w:val="000000"/>
          <w:sz w:val="22"/>
          <w:szCs w:val="22"/>
          <w:shd w:val="clear" w:color="auto" w:fill="FFFFFF"/>
        </w:rPr>
        <w:t>.</w:t>
      </w:r>
    </w:p>
    <w:p w14:paraId="05F823D1" w14:textId="1B82B510" w:rsidR="00B26281" w:rsidRDefault="00B26281" w:rsidP="00122729">
      <w:pPr>
        <w:rPr>
          <w:rFonts w:ascii="Calibri" w:hAnsi="Calibri" w:cs="Calibri"/>
          <w:color w:val="000000"/>
          <w:sz w:val="22"/>
          <w:szCs w:val="22"/>
          <w:shd w:val="clear" w:color="auto" w:fill="FFFFFF"/>
        </w:rPr>
      </w:pPr>
    </w:p>
    <w:p w14:paraId="0068D9C5" w14:textId="4720F01E" w:rsidR="00B26281" w:rsidRDefault="00B26281" w:rsidP="00122729">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Additionally</w:t>
      </w:r>
      <w:r w:rsidR="007913C0">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196 volunteers gave their time at the food bank, donating nearly 3,500 hours to keep things running smoothly.</w:t>
      </w:r>
    </w:p>
    <w:p w14:paraId="31D365C1" w14:textId="15F378FA" w:rsidR="00A44BBB" w:rsidRDefault="00A44BBB" w:rsidP="00122729">
      <w:pPr>
        <w:rPr>
          <w:rFonts w:ascii="Calibri" w:hAnsi="Calibri" w:cs="Calibri"/>
          <w:color w:val="000000"/>
          <w:sz w:val="22"/>
          <w:szCs w:val="22"/>
          <w:shd w:val="clear" w:color="auto" w:fill="FFFFFF"/>
        </w:rPr>
      </w:pPr>
    </w:p>
    <w:p w14:paraId="3874DCD2" w14:textId="07E0F468" w:rsidR="00A44BBB" w:rsidRPr="00A44BBB" w:rsidRDefault="00A44BBB" w:rsidP="00A44BBB">
      <w:pPr>
        <w:rPr>
          <w:rFonts w:asciiTheme="minorHAnsi" w:hAnsiTheme="minorHAnsi" w:cstheme="minorHAnsi"/>
          <w:color w:val="000000"/>
          <w:sz w:val="22"/>
          <w:szCs w:val="22"/>
        </w:rPr>
      </w:pPr>
      <w:r>
        <w:rPr>
          <w:rFonts w:asciiTheme="minorHAnsi" w:hAnsiTheme="minorHAnsi" w:cstheme="minorHAnsi"/>
          <w:color w:val="000000"/>
          <w:sz w:val="22"/>
          <w:szCs w:val="22"/>
        </w:rPr>
        <w:t>“</w:t>
      </w:r>
      <w:r w:rsidRPr="00A44BBB">
        <w:rPr>
          <w:rFonts w:asciiTheme="minorHAnsi" w:hAnsiTheme="minorHAnsi" w:cstheme="minorHAnsi"/>
          <w:color w:val="000000"/>
          <w:sz w:val="22"/>
          <w:szCs w:val="22"/>
        </w:rPr>
        <w:t>It was so gratifying to see how the community pulled together to help each other</w:t>
      </w:r>
      <w:r>
        <w:rPr>
          <w:rFonts w:asciiTheme="minorHAnsi" w:hAnsiTheme="minorHAnsi" w:cstheme="minorHAnsi"/>
          <w:color w:val="000000"/>
          <w:sz w:val="22"/>
          <w:szCs w:val="22"/>
        </w:rPr>
        <w:t xml:space="preserve">,” said MLT Board </w:t>
      </w:r>
      <w:r w:rsidR="009C3B0F">
        <w:rPr>
          <w:rFonts w:asciiTheme="minorHAnsi" w:hAnsiTheme="minorHAnsi" w:cstheme="minorHAnsi"/>
          <w:color w:val="000000"/>
          <w:sz w:val="22"/>
          <w:szCs w:val="22"/>
        </w:rPr>
        <w:t>Treasurer</w:t>
      </w:r>
      <w:r>
        <w:rPr>
          <w:rFonts w:asciiTheme="minorHAnsi" w:hAnsiTheme="minorHAnsi" w:cstheme="minorHAnsi"/>
          <w:color w:val="000000"/>
          <w:sz w:val="22"/>
          <w:szCs w:val="22"/>
        </w:rPr>
        <w:t xml:space="preserve"> Rhonda Duggan</w:t>
      </w:r>
      <w:r w:rsidRPr="00A44BB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A44BBB">
        <w:rPr>
          <w:rFonts w:asciiTheme="minorHAnsi" w:hAnsiTheme="minorHAnsi" w:cstheme="minorHAnsi"/>
          <w:color w:val="000000"/>
          <w:sz w:val="22"/>
          <w:szCs w:val="22"/>
        </w:rPr>
        <w:t>With so much uncertainty about how COVID-19 would impact our residents and visitors, relieving the stress of how to feed our families seemed like the right thing to do. It started as a two</w:t>
      </w:r>
      <w:r>
        <w:rPr>
          <w:rFonts w:asciiTheme="minorHAnsi" w:hAnsiTheme="minorHAnsi" w:cstheme="minorHAnsi"/>
          <w:color w:val="000000"/>
          <w:sz w:val="22"/>
          <w:szCs w:val="22"/>
        </w:rPr>
        <w:t>-</w:t>
      </w:r>
      <w:r w:rsidRPr="00A44BBB">
        <w:rPr>
          <w:rFonts w:asciiTheme="minorHAnsi" w:hAnsiTheme="minorHAnsi" w:cstheme="minorHAnsi"/>
          <w:color w:val="000000"/>
          <w:sz w:val="22"/>
          <w:szCs w:val="22"/>
        </w:rPr>
        <w:t>week commitment and grew into 14 weeks, through rain, snow, wind, and finally sunshine. Through all that time, the donations from locals, businesses, second homeowners, friends, and strangers kept coming.</w:t>
      </w:r>
      <w:r>
        <w:rPr>
          <w:rFonts w:asciiTheme="minorHAnsi" w:hAnsiTheme="minorHAnsi" w:cstheme="minorHAnsi"/>
          <w:color w:val="000000"/>
          <w:sz w:val="22"/>
          <w:szCs w:val="22"/>
        </w:rPr>
        <w:t>”</w:t>
      </w:r>
    </w:p>
    <w:p w14:paraId="72764242" w14:textId="3DD8D317" w:rsidR="007913C0" w:rsidRDefault="007913C0" w:rsidP="00122729">
      <w:pPr>
        <w:rPr>
          <w:rFonts w:ascii="Calibri" w:hAnsi="Calibri" w:cs="Calibri"/>
          <w:color w:val="000000"/>
          <w:sz w:val="22"/>
          <w:szCs w:val="22"/>
          <w:shd w:val="clear" w:color="auto" w:fill="FFFFFF"/>
        </w:rPr>
      </w:pPr>
    </w:p>
    <w:p w14:paraId="4226EF99" w14:textId="59BCF331" w:rsidR="007913C0" w:rsidRDefault="007913C0" w:rsidP="00122729">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The food bank initiative began when the Mammoth Lakes Tourism Board of Directors decided it wanted to do something to support the local tourism industry as things were shutting down in town due to coronavirus. The organization wanted to make sure it helped keep tourism workers taken care of so they could remain in town. The food bank opened on March 23.</w:t>
      </w:r>
    </w:p>
    <w:p w14:paraId="40CA81B5" w14:textId="33DECD9A" w:rsidR="00D34469" w:rsidRDefault="00D34469" w:rsidP="00122729">
      <w:pPr>
        <w:rPr>
          <w:rFonts w:ascii="Calibri" w:hAnsi="Calibri" w:cs="Calibri"/>
          <w:color w:val="000000"/>
          <w:sz w:val="22"/>
          <w:szCs w:val="22"/>
          <w:shd w:val="clear" w:color="auto" w:fill="FFFFFF"/>
        </w:rPr>
      </w:pPr>
    </w:p>
    <w:p w14:paraId="0582666A" w14:textId="76A2142C" w:rsidR="00D34469" w:rsidRPr="00D34469" w:rsidRDefault="00D34469" w:rsidP="00D34469">
      <w:r>
        <w:rPr>
          <w:rFonts w:ascii="Calibri" w:hAnsi="Calibri" w:cs="Calibri"/>
          <w:color w:val="000000"/>
          <w:sz w:val="22"/>
          <w:szCs w:val="22"/>
        </w:rPr>
        <w:t xml:space="preserve">“When our MLT board looked at how we could best serve our business community, the food bank was almost instantly the best option,” said MLT Executive Director John </w:t>
      </w:r>
      <w:proofErr w:type="spellStart"/>
      <w:r>
        <w:rPr>
          <w:rFonts w:ascii="Calibri" w:hAnsi="Calibri" w:cs="Calibri"/>
          <w:color w:val="000000"/>
          <w:sz w:val="22"/>
          <w:szCs w:val="22"/>
        </w:rPr>
        <w:t>Urdi</w:t>
      </w:r>
      <w:proofErr w:type="spellEnd"/>
      <w:r>
        <w:rPr>
          <w:rFonts w:ascii="Calibri" w:hAnsi="Calibri" w:cs="Calibri"/>
          <w:color w:val="000000"/>
          <w:sz w:val="22"/>
          <w:szCs w:val="22"/>
        </w:rPr>
        <w:t>. “In order for our workforce to survive, food would be a critical resource that would be difficult for many to afford. Within days we were able to formulate a plan, US Foods stepped up to provide food at cost, Paul and Kathleen Rudder offered what turned out to be the perfect location in the Promenade at Main Street, the volunteers immediately signed up to help, and cash donations from around the state poured in to assist our efforts to help sustain our workforce. To say the effort was well received by our community is an understatement.”</w:t>
      </w:r>
    </w:p>
    <w:p w14:paraId="62F4F043" w14:textId="69B22B8E" w:rsidR="00754933" w:rsidRDefault="00754933" w:rsidP="00122729">
      <w:pPr>
        <w:rPr>
          <w:rFonts w:ascii="Calibri" w:hAnsi="Calibri" w:cs="Calibri"/>
          <w:color w:val="000000"/>
          <w:sz w:val="22"/>
          <w:szCs w:val="22"/>
          <w:shd w:val="clear" w:color="auto" w:fill="FFFFFF"/>
        </w:rPr>
      </w:pPr>
    </w:p>
    <w:p w14:paraId="733DD208" w14:textId="53B703F4" w:rsidR="00754933" w:rsidRDefault="00754933" w:rsidP="00122729">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 huge thanks goes out to everyone involved in the food bank whether through donation, volunteer time, support, and everything else.</w:t>
      </w:r>
    </w:p>
    <w:p w14:paraId="30048068" w14:textId="77777777" w:rsidR="00A44BBB" w:rsidRDefault="00A44BBB" w:rsidP="00122729">
      <w:pPr>
        <w:rPr>
          <w:rFonts w:ascii="Calibri" w:hAnsi="Calibri" w:cs="Calibri"/>
          <w:color w:val="000000"/>
          <w:sz w:val="22"/>
          <w:szCs w:val="22"/>
          <w:shd w:val="clear" w:color="auto" w:fill="FFFFFF"/>
        </w:rPr>
      </w:pPr>
    </w:p>
    <w:p w14:paraId="644AC41D" w14:textId="77777777" w:rsidR="007913C0" w:rsidRDefault="007913C0" w:rsidP="00122729"/>
    <w:p w14:paraId="2BC98399" w14:textId="192A8C44" w:rsidR="009F2271" w:rsidRPr="003C3F69" w:rsidRDefault="009F2271" w:rsidP="00A60261">
      <w:pPr>
        <w:rPr>
          <w:rFonts w:ascii="Cambria" w:hAnsi="Cambria" w:cstheme="minorHAnsi"/>
          <w:i/>
          <w:sz w:val="22"/>
          <w:szCs w:val="22"/>
        </w:rPr>
      </w:pPr>
    </w:p>
    <w:p w14:paraId="55B88938" w14:textId="77777777" w:rsidR="00A40218" w:rsidRPr="00370D17" w:rsidRDefault="00A40218" w:rsidP="00DE66CE">
      <w:pPr>
        <w:rPr>
          <w:rFonts w:asciiTheme="minorHAnsi" w:hAnsiTheme="minorHAnsi"/>
          <w:i/>
          <w:sz w:val="22"/>
          <w:szCs w:val="22"/>
        </w:rPr>
      </w:pPr>
    </w:p>
    <w:p w14:paraId="23751DB6" w14:textId="77777777" w:rsidR="009A2754" w:rsidRPr="006635CA" w:rsidRDefault="009A2754" w:rsidP="00DE66CE">
      <w:pPr>
        <w:tabs>
          <w:tab w:val="left" w:pos="4320"/>
        </w:tabs>
        <w:spacing w:line="360" w:lineRule="auto"/>
        <w:jc w:val="center"/>
        <w:rPr>
          <w:rFonts w:ascii="Arial" w:hAnsi="Arial" w:cs="Arial"/>
          <w:sz w:val="22"/>
          <w:szCs w:val="22"/>
        </w:rPr>
      </w:pPr>
      <w:r w:rsidRPr="006635CA">
        <w:rPr>
          <w:rFonts w:ascii="Arial" w:hAnsi="Arial" w:cs="Arial"/>
          <w:sz w:val="22"/>
          <w:szCs w:val="22"/>
        </w:rPr>
        <w:t># # #</w:t>
      </w:r>
    </w:p>
    <w:p w14:paraId="5F0185F7" w14:textId="77777777" w:rsidR="009A2754" w:rsidRPr="006635CA" w:rsidRDefault="009A2754" w:rsidP="006F6E08">
      <w:pPr>
        <w:tabs>
          <w:tab w:val="left" w:pos="4320"/>
        </w:tabs>
        <w:spacing w:line="360" w:lineRule="auto"/>
        <w:rPr>
          <w:rFonts w:ascii="Arial" w:hAnsi="Arial"/>
          <w:sz w:val="22"/>
          <w:szCs w:val="30"/>
        </w:rPr>
      </w:pPr>
    </w:p>
    <w:sectPr w:rsidR="009A2754" w:rsidRPr="006635CA" w:rsidSect="009A2754">
      <w:pgSz w:w="12240" w:h="15840"/>
      <w:pgMar w:top="1440" w:right="1166" w:bottom="864"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135BD" w14:textId="77777777" w:rsidR="00947842" w:rsidRDefault="00947842">
      <w:r>
        <w:separator/>
      </w:r>
    </w:p>
  </w:endnote>
  <w:endnote w:type="continuationSeparator" w:id="0">
    <w:p w14:paraId="610F76CD" w14:textId="77777777" w:rsidR="00947842" w:rsidRDefault="009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F64F1" w14:textId="77777777" w:rsidR="00947842" w:rsidRDefault="00947842">
      <w:r>
        <w:separator/>
      </w:r>
    </w:p>
  </w:footnote>
  <w:footnote w:type="continuationSeparator" w:id="0">
    <w:p w14:paraId="627420A8" w14:textId="77777777" w:rsidR="00947842" w:rsidRDefault="00947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7E9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F42B4"/>
    <w:multiLevelType w:val="hybridMultilevel"/>
    <w:tmpl w:val="8B76A4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B4328"/>
    <w:multiLevelType w:val="hybridMultilevel"/>
    <w:tmpl w:val="0A4A08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A5023"/>
    <w:multiLevelType w:val="hybridMultilevel"/>
    <w:tmpl w:val="08DC4C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2533D"/>
    <w:multiLevelType w:val="hybridMultilevel"/>
    <w:tmpl w:val="322AD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14464"/>
    <w:multiLevelType w:val="hybridMultilevel"/>
    <w:tmpl w:val="0B424D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70B51"/>
    <w:multiLevelType w:val="hybridMultilevel"/>
    <w:tmpl w:val="A7F4E4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5016D"/>
    <w:multiLevelType w:val="hybridMultilevel"/>
    <w:tmpl w:val="E77C3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C2F5A"/>
    <w:multiLevelType w:val="hybridMultilevel"/>
    <w:tmpl w:val="74F07DD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132854"/>
    <w:multiLevelType w:val="hybridMultilevel"/>
    <w:tmpl w:val="C8284A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A1F2A"/>
    <w:multiLevelType w:val="hybridMultilevel"/>
    <w:tmpl w:val="696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0324B"/>
    <w:multiLevelType w:val="hybridMultilevel"/>
    <w:tmpl w:val="3FC603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D747B"/>
    <w:multiLevelType w:val="hybridMultilevel"/>
    <w:tmpl w:val="B1F0EB54"/>
    <w:lvl w:ilvl="0" w:tplc="00010409">
      <w:start w:val="1"/>
      <w:numFmt w:val="bullet"/>
      <w:lvlText w:val=""/>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Wingdings" w:hAnsi="Wingdings"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Wingdings" w:hAnsi="Wingdings"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27C0B7D"/>
    <w:multiLevelType w:val="hybridMultilevel"/>
    <w:tmpl w:val="C226E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B2103"/>
    <w:multiLevelType w:val="hybridMultilevel"/>
    <w:tmpl w:val="3FAAEF0C"/>
    <w:lvl w:ilvl="0" w:tplc="00010409">
      <w:start w:val="1"/>
      <w:numFmt w:val="bullet"/>
      <w:lvlText w:val=""/>
      <w:lvlJc w:val="left"/>
      <w:pPr>
        <w:tabs>
          <w:tab w:val="num" w:pos="1500"/>
        </w:tabs>
        <w:ind w:left="1500" w:hanging="360"/>
      </w:pPr>
      <w:rPr>
        <w:rFonts w:ascii="Symbol" w:hAnsi="Symbol" w:hint="default"/>
      </w:rPr>
    </w:lvl>
    <w:lvl w:ilvl="1" w:tplc="00030409" w:tentative="1">
      <w:start w:val="1"/>
      <w:numFmt w:val="bullet"/>
      <w:lvlText w:val="o"/>
      <w:lvlJc w:val="left"/>
      <w:pPr>
        <w:tabs>
          <w:tab w:val="num" w:pos="2220"/>
        </w:tabs>
        <w:ind w:left="2220" w:hanging="360"/>
      </w:pPr>
      <w:rPr>
        <w:rFonts w:ascii="Courier New" w:hAnsi="Courier New" w:hint="default"/>
      </w:rPr>
    </w:lvl>
    <w:lvl w:ilvl="2" w:tplc="00050409" w:tentative="1">
      <w:start w:val="1"/>
      <w:numFmt w:val="bullet"/>
      <w:lvlText w:val=""/>
      <w:lvlJc w:val="left"/>
      <w:pPr>
        <w:tabs>
          <w:tab w:val="num" w:pos="2940"/>
        </w:tabs>
        <w:ind w:left="2940" w:hanging="360"/>
      </w:pPr>
      <w:rPr>
        <w:rFonts w:ascii="Wingdings" w:hAnsi="Wingdings" w:hint="default"/>
      </w:rPr>
    </w:lvl>
    <w:lvl w:ilvl="3" w:tplc="00010409" w:tentative="1">
      <w:start w:val="1"/>
      <w:numFmt w:val="bullet"/>
      <w:lvlText w:val=""/>
      <w:lvlJc w:val="left"/>
      <w:pPr>
        <w:tabs>
          <w:tab w:val="num" w:pos="3660"/>
        </w:tabs>
        <w:ind w:left="3660" w:hanging="360"/>
      </w:pPr>
      <w:rPr>
        <w:rFonts w:ascii="Symbol" w:hAnsi="Symbol" w:hint="default"/>
      </w:rPr>
    </w:lvl>
    <w:lvl w:ilvl="4" w:tplc="00030409" w:tentative="1">
      <w:start w:val="1"/>
      <w:numFmt w:val="bullet"/>
      <w:lvlText w:val="o"/>
      <w:lvlJc w:val="left"/>
      <w:pPr>
        <w:tabs>
          <w:tab w:val="num" w:pos="4380"/>
        </w:tabs>
        <w:ind w:left="4380" w:hanging="360"/>
      </w:pPr>
      <w:rPr>
        <w:rFonts w:ascii="Courier New" w:hAnsi="Courier New" w:hint="default"/>
      </w:rPr>
    </w:lvl>
    <w:lvl w:ilvl="5" w:tplc="00050409" w:tentative="1">
      <w:start w:val="1"/>
      <w:numFmt w:val="bullet"/>
      <w:lvlText w:val=""/>
      <w:lvlJc w:val="left"/>
      <w:pPr>
        <w:tabs>
          <w:tab w:val="num" w:pos="5100"/>
        </w:tabs>
        <w:ind w:left="5100" w:hanging="360"/>
      </w:pPr>
      <w:rPr>
        <w:rFonts w:ascii="Wingdings" w:hAnsi="Wingdings" w:hint="default"/>
      </w:rPr>
    </w:lvl>
    <w:lvl w:ilvl="6" w:tplc="00010409" w:tentative="1">
      <w:start w:val="1"/>
      <w:numFmt w:val="bullet"/>
      <w:lvlText w:val=""/>
      <w:lvlJc w:val="left"/>
      <w:pPr>
        <w:tabs>
          <w:tab w:val="num" w:pos="5820"/>
        </w:tabs>
        <w:ind w:left="5820" w:hanging="360"/>
      </w:pPr>
      <w:rPr>
        <w:rFonts w:ascii="Symbol" w:hAnsi="Symbol" w:hint="default"/>
      </w:rPr>
    </w:lvl>
    <w:lvl w:ilvl="7" w:tplc="00030409" w:tentative="1">
      <w:start w:val="1"/>
      <w:numFmt w:val="bullet"/>
      <w:lvlText w:val="o"/>
      <w:lvlJc w:val="left"/>
      <w:pPr>
        <w:tabs>
          <w:tab w:val="num" w:pos="6540"/>
        </w:tabs>
        <w:ind w:left="6540" w:hanging="360"/>
      </w:pPr>
      <w:rPr>
        <w:rFonts w:ascii="Courier New" w:hAnsi="Courier New" w:hint="default"/>
      </w:rPr>
    </w:lvl>
    <w:lvl w:ilvl="8" w:tplc="00050409"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F625735"/>
    <w:multiLevelType w:val="hybridMultilevel"/>
    <w:tmpl w:val="8932C8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01EB0"/>
    <w:multiLevelType w:val="hybridMultilevel"/>
    <w:tmpl w:val="D730F4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D6195"/>
    <w:multiLevelType w:val="hybridMultilevel"/>
    <w:tmpl w:val="C37C0F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B124A"/>
    <w:multiLevelType w:val="hybridMultilevel"/>
    <w:tmpl w:val="B5D06B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A70DF"/>
    <w:multiLevelType w:val="hybridMultilevel"/>
    <w:tmpl w:val="502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9618B"/>
    <w:multiLevelType w:val="hybridMultilevel"/>
    <w:tmpl w:val="B9A0AE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41982"/>
    <w:multiLevelType w:val="hybridMultilevel"/>
    <w:tmpl w:val="A43E799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FB3406"/>
    <w:multiLevelType w:val="hybridMultilevel"/>
    <w:tmpl w:val="29B2F4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379F0"/>
    <w:multiLevelType w:val="hybridMultilevel"/>
    <w:tmpl w:val="6F2EC2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643E9"/>
    <w:multiLevelType w:val="hybridMultilevel"/>
    <w:tmpl w:val="E4F87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110E89"/>
    <w:multiLevelType w:val="hybridMultilevel"/>
    <w:tmpl w:val="BDF03A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82A85"/>
    <w:multiLevelType w:val="hybridMultilevel"/>
    <w:tmpl w:val="CEBEF0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2"/>
  </w:num>
  <w:num w:numId="4">
    <w:abstractNumId w:val="22"/>
  </w:num>
  <w:num w:numId="5">
    <w:abstractNumId w:val="24"/>
  </w:num>
  <w:num w:numId="6">
    <w:abstractNumId w:val="15"/>
  </w:num>
  <w:num w:numId="7">
    <w:abstractNumId w:val="25"/>
  </w:num>
  <w:num w:numId="8">
    <w:abstractNumId w:val="18"/>
  </w:num>
  <w:num w:numId="9">
    <w:abstractNumId w:val="21"/>
  </w:num>
  <w:num w:numId="10">
    <w:abstractNumId w:val="16"/>
  </w:num>
  <w:num w:numId="11">
    <w:abstractNumId w:val="7"/>
  </w:num>
  <w:num w:numId="12">
    <w:abstractNumId w:val="20"/>
  </w:num>
  <w:num w:numId="13">
    <w:abstractNumId w:val="10"/>
  </w:num>
  <w:num w:numId="14">
    <w:abstractNumId w:val="14"/>
  </w:num>
  <w:num w:numId="15">
    <w:abstractNumId w:val="8"/>
  </w:num>
  <w:num w:numId="16">
    <w:abstractNumId w:val="6"/>
  </w:num>
  <w:num w:numId="17">
    <w:abstractNumId w:val="26"/>
  </w:num>
  <w:num w:numId="18">
    <w:abstractNumId w:val="19"/>
  </w:num>
  <w:num w:numId="19">
    <w:abstractNumId w:val="5"/>
  </w:num>
  <w:num w:numId="20">
    <w:abstractNumId w:val="13"/>
  </w:num>
  <w:num w:numId="21">
    <w:abstractNumId w:val="11"/>
  </w:num>
  <w:num w:numId="22">
    <w:abstractNumId w:val="23"/>
  </w:num>
  <w:num w:numId="23">
    <w:abstractNumId w:val="2"/>
  </w:num>
  <w:num w:numId="24">
    <w:abstractNumId w:val="3"/>
  </w:num>
  <w:num w:numId="25">
    <w:abstractNumId w:val="1"/>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A0"/>
    <w:rsid w:val="000057F4"/>
    <w:rsid w:val="00065CFA"/>
    <w:rsid w:val="000D0C2E"/>
    <w:rsid w:val="00122729"/>
    <w:rsid w:val="00145430"/>
    <w:rsid w:val="00171BC1"/>
    <w:rsid w:val="001C36D6"/>
    <w:rsid w:val="00226BA0"/>
    <w:rsid w:val="0024578F"/>
    <w:rsid w:val="0026628D"/>
    <w:rsid w:val="0028480A"/>
    <w:rsid w:val="002B1004"/>
    <w:rsid w:val="002D1432"/>
    <w:rsid w:val="002F444E"/>
    <w:rsid w:val="00334598"/>
    <w:rsid w:val="003828EC"/>
    <w:rsid w:val="003C3F69"/>
    <w:rsid w:val="003E4158"/>
    <w:rsid w:val="004F2CEF"/>
    <w:rsid w:val="0057240B"/>
    <w:rsid w:val="005F68F0"/>
    <w:rsid w:val="006B342D"/>
    <w:rsid w:val="006F6E08"/>
    <w:rsid w:val="00736720"/>
    <w:rsid w:val="00754933"/>
    <w:rsid w:val="007913C0"/>
    <w:rsid w:val="00792717"/>
    <w:rsid w:val="007C3AEC"/>
    <w:rsid w:val="00840986"/>
    <w:rsid w:val="00947842"/>
    <w:rsid w:val="00957EA2"/>
    <w:rsid w:val="0098133C"/>
    <w:rsid w:val="009A2754"/>
    <w:rsid w:val="009C3B0F"/>
    <w:rsid w:val="009D6E5F"/>
    <w:rsid w:val="009E4592"/>
    <w:rsid w:val="009F2271"/>
    <w:rsid w:val="00A40218"/>
    <w:rsid w:val="00A44BBB"/>
    <w:rsid w:val="00A60261"/>
    <w:rsid w:val="00A97A74"/>
    <w:rsid w:val="00B211DC"/>
    <w:rsid w:val="00B26281"/>
    <w:rsid w:val="00B63BF0"/>
    <w:rsid w:val="00B73CEF"/>
    <w:rsid w:val="00C240AB"/>
    <w:rsid w:val="00C24DDA"/>
    <w:rsid w:val="00CD3D53"/>
    <w:rsid w:val="00CD71EA"/>
    <w:rsid w:val="00D34469"/>
    <w:rsid w:val="00DE66CE"/>
    <w:rsid w:val="00E71373"/>
    <w:rsid w:val="00E94A0F"/>
    <w:rsid w:val="00EB11E9"/>
    <w:rsid w:val="00EF3BB2"/>
    <w:rsid w:val="00F27104"/>
    <w:rsid w:val="00F378CE"/>
    <w:rsid w:val="00F922CA"/>
    <w:rsid w:val="00FC4089"/>
    <w:rsid w:val="00FF1E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2F0915"/>
  <w15:docId w15:val="{B2970768-5056-9F4E-B418-042C8EA0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D98"/>
    <w:rPr>
      <w:color w:val="0000FF"/>
      <w:u w:val="single"/>
    </w:rPr>
  </w:style>
  <w:style w:type="character" w:styleId="FollowedHyperlink">
    <w:name w:val="FollowedHyperlink"/>
    <w:rsid w:val="00193D44"/>
    <w:rPr>
      <w:color w:val="800080"/>
      <w:u w:val="single"/>
    </w:rPr>
  </w:style>
  <w:style w:type="paragraph" w:styleId="Header">
    <w:name w:val="header"/>
    <w:basedOn w:val="Normal"/>
    <w:rsid w:val="00DC4ADF"/>
    <w:pPr>
      <w:tabs>
        <w:tab w:val="center" w:pos="4320"/>
        <w:tab w:val="right" w:pos="8640"/>
      </w:tabs>
    </w:pPr>
  </w:style>
  <w:style w:type="paragraph" w:styleId="Footer">
    <w:name w:val="footer"/>
    <w:basedOn w:val="Normal"/>
    <w:semiHidden/>
    <w:rsid w:val="00DC4ADF"/>
    <w:pPr>
      <w:tabs>
        <w:tab w:val="center" w:pos="4320"/>
        <w:tab w:val="right" w:pos="8640"/>
      </w:tabs>
    </w:pPr>
  </w:style>
  <w:style w:type="paragraph" w:customStyle="1" w:styleId="MediumGrid1-Accent21">
    <w:name w:val="Medium Grid 1 - Accent 21"/>
    <w:basedOn w:val="Normal"/>
    <w:uiPriority w:val="34"/>
    <w:qFormat/>
    <w:rsid w:val="00EB7F93"/>
    <w:pPr>
      <w:ind w:left="720"/>
      <w:contextualSpacing/>
    </w:pPr>
  </w:style>
  <w:style w:type="character" w:customStyle="1" w:styleId="apple-converted-space">
    <w:name w:val="apple-converted-space"/>
    <w:basedOn w:val="DefaultParagraphFont"/>
    <w:rsid w:val="0012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439955">
      <w:bodyDiv w:val="1"/>
      <w:marLeft w:val="0"/>
      <w:marRight w:val="0"/>
      <w:marTop w:val="0"/>
      <w:marBottom w:val="0"/>
      <w:divBdr>
        <w:top w:val="none" w:sz="0" w:space="0" w:color="auto"/>
        <w:left w:val="none" w:sz="0" w:space="0" w:color="auto"/>
        <w:bottom w:val="none" w:sz="0" w:space="0" w:color="auto"/>
        <w:right w:val="none" w:sz="0" w:space="0" w:color="auto"/>
      </w:divBdr>
      <w:divsChild>
        <w:div w:id="1818913728">
          <w:marLeft w:val="0"/>
          <w:marRight w:val="0"/>
          <w:marTop w:val="0"/>
          <w:marBottom w:val="0"/>
          <w:divBdr>
            <w:top w:val="none" w:sz="0" w:space="0" w:color="auto"/>
            <w:left w:val="none" w:sz="0" w:space="0" w:color="auto"/>
            <w:bottom w:val="none" w:sz="0" w:space="0" w:color="auto"/>
            <w:right w:val="none" w:sz="0" w:space="0" w:color="auto"/>
          </w:divBdr>
        </w:div>
        <w:div w:id="1199195287">
          <w:marLeft w:val="0"/>
          <w:marRight w:val="0"/>
          <w:marTop w:val="0"/>
          <w:marBottom w:val="0"/>
          <w:divBdr>
            <w:top w:val="none" w:sz="0" w:space="0" w:color="auto"/>
            <w:left w:val="none" w:sz="0" w:space="0" w:color="auto"/>
            <w:bottom w:val="none" w:sz="0" w:space="0" w:color="auto"/>
            <w:right w:val="none" w:sz="0" w:space="0" w:color="auto"/>
          </w:divBdr>
        </w:div>
        <w:div w:id="72819088">
          <w:marLeft w:val="0"/>
          <w:marRight w:val="0"/>
          <w:marTop w:val="0"/>
          <w:marBottom w:val="0"/>
          <w:divBdr>
            <w:top w:val="none" w:sz="0" w:space="0" w:color="auto"/>
            <w:left w:val="none" w:sz="0" w:space="0" w:color="auto"/>
            <w:bottom w:val="none" w:sz="0" w:space="0" w:color="auto"/>
            <w:right w:val="none" w:sz="0" w:space="0" w:color="auto"/>
          </w:divBdr>
        </w:div>
      </w:divsChild>
    </w:div>
    <w:div w:id="1636644485">
      <w:bodyDiv w:val="1"/>
      <w:marLeft w:val="0"/>
      <w:marRight w:val="0"/>
      <w:marTop w:val="0"/>
      <w:marBottom w:val="0"/>
      <w:divBdr>
        <w:top w:val="none" w:sz="0" w:space="0" w:color="auto"/>
        <w:left w:val="none" w:sz="0" w:space="0" w:color="auto"/>
        <w:bottom w:val="none" w:sz="0" w:space="0" w:color="auto"/>
        <w:right w:val="none" w:sz="0" w:space="0" w:color="auto"/>
      </w:divBdr>
    </w:div>
    <w:div w:id="16977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5F43C-746A-274A-A305-376D571C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Contact:</vt:lpstr>
    </vt:vector>
  </TitlesOfParts>
  <Company>Toshiba</Company>
  <LinksUpToDate>false</LinksUpToDate>
  <CharactersWithSpaces>2435</CharactersWithSpaces>
  <SharedDoc>false</SharedDoc>
  <HLinks>
    <vt:vector size="12" baseType="variant">
      <vt:variant>
        <vt:i4>6488153</vt:i4>
      </vt:variant>
      <vt:variant>
        <vt:i4>3</vt:i4>
      </vt:variant>
      <vt:variant>
        <vt:i4>0</vt:i4>
      </vt:variant>
      <vt:variant>
        <vt:i4>5</vt:i4>
      </vt:variant>
      <vt:variant>
        <vt:lpwstr>http://www.VisitMammoth.com</vt:lpwstr>
      </vt:variant>
      <vt:variant>
        <vt:lpwstr/>
      </vt:variant>
      <vt:variant>
        <vt:i4>4522070</vt:i4>
      </vt:variant>
      <vt:variant>
        <vt:i4>0</vt:i4>
      </vt:variant>
      <vt:variant>
        <vt:i4>0</vt:i4>
      </vt:variant>
      <vt:variant>
        <vt:i4>5</vt:i4>
      </vt:variant>
      <vt:variant>
        <vt:lpwstr>http://www.mammothtrackclub.com/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Chris Lyman</dc:creator>
  <cp:keywords/>
  <cp:lastModifiedBy>Charles James</cp:lastModifiedBy>
  <cp:revision>2</cp:revision>
  <dcterms:created xsi:type="dcterms:W3CDTF">2020-07-14T03:53:00Z</dcterms:created>
  <dcterms:modified xsi:type="dcterms:W3CDTF">2020-07-14T03:53:00Z</dcterms:modified>
</cp:coreProperties>
</file>